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44" w:rsidRDefault="00EA2C1D" w:rsidP="003F229A">
      <w:pPr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EA2C1D">
        <w:rPr>
          <w:rFonts w:cs="B Titr" w:hint="cs"/>
          <w:b/>
          <w:bCs/>
          <w:sz w:val="24"/>
          <w:szCs w:val="24"/>
          <w:rtl/>
          <w:lang w:bidi="fa-IR"/>
        </w:rPr>
        <w:t>اسامی دانشجو</w:t>
      </w:r>
      <w:r w:rsidR="003F229A">
        <w:rPr>
          <w:rFonts w:cs="B Titr" w:hint="cs"/>
          <w:b/>
          <w:bCs/>
          <w:sz w:val="24"/>
          <w:szCs w:val="24"/>
          <w:rtl/>
          <w:lang w:bidi="fa-IR"/>
        </w:rPr>
        <w:t xml:space="preserve">معلمان راه یافته به </w:t>
      </w:r>
      <w:r w:rsidRPr="00EA2C1D">
        <w:rPr>
          <w:rFonts w:cs="B Titr" w:hint="cs"/>
          <w:b/>
          <w:bCs/>
          <w:sz w:val="24"/>
          <w:szCs w:val="24"/>
          <w:rtl/>
          <w:lang w:bidi="fa-IR"/>
        </w:rPr>
        <w:t xml:space="preserve">سی و </w:t>
      </w:r>
      <w:r w:rsidR="003F229A">
        <w:rPr>
          <w:rFonts w:cs="B Titr" w:hint="cs"/>
          <w:b/>
          <w:bCs/>
          <w:sz w:val="24"/>
          <w:szCs w:val="24"/>
          <w:rtl/>
          <w:lang w:bidi="fa-IR"/>
        </w:rPr>
        <w:t>چهارمین جشنواره ملی قرآن وعترت دانشجویان کشور(بخش</w:t>
      </w:r>
      <w:r w:rsidR="003F229A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3F229A">
        <w:rPr>
          <w:rFonts w:cs="B Titr" w:hint="cs"/>
          <w:b/>
          <w:bCs/>
          <w:sz w:val="24"/>
          <w:szCs w:val="24"/>
          <w:rtl/>
          <w:lang w:bidi="fa-IR"/>
        </w:rPr>
        <w:t>آوایی)</w:t>
      </w:r>
    </w:p>
    <w:tbl>
      <w:tblPr>
        <w:tblStyle w:val="TableGrid"/>
        <w:bidiVisual/>
        <w:tblW w:w="8665" w:type="dxa"/>
        <w:jc w:val="center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703"/>
        <w:gridCol w:w="1441"/>
        <w:gridCol w:w="2221"/>
        <w:gridCol w:w="2126"/>
        <w:gridCol w:w="2174"/>
      </w:tblGrid>
      <w:tr w:rsidR="00F33B80" w:rsidTr="00A55D13">
        <w:trPr>
          <w:jc w:val="center"/>
        </w:trPr>
        <w:tc>
          <w:tcPr>
            <w:tcW w:w="703" w:type="dxa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41" w:type="dxa"/>
            <w:tcBorders>
              <w:left w:val="thickThinSmallGap" w:sz="12" w:space="0" w:color="auto"/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2221" w:type="dxa"/>
            <w:tcBorders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2126" w:type="dxa"/>
            <w:tcBorders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</w:p>
        </w:tc>
        <w:tc>
          <w:tcPr>
            <w:tcW w:w="2174" w:type="dxa"/>
            <w:tcBorders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top w:val="thickThinSmallGap" w:sz="12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41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رضا</w:t>
            </w:r>
          </w:p>
        </w:tc>
        <w:tc>
          <w:tcPr>
            <w:tcW w:w="2221" w:type="dxa"/>
            <w:tcBorders>
              <w:top w:val="thickThinSmallGap" w:sz="12" w:space="0" w:color="auto"/>
            </w:tcBorders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شیخ</w:t>
            </w:r>
          </w:p>
        </w:tc>
        <w:tc>
          <w:tcPr>
            <w:tcW w:w="2126" w:type="dxa"/>
            <w:tcBorders>
              <w:top w:val="thickThinSmallGap" w:sz="12" w:space="0" w:color="auto"/>
            </w:tcBorders>
            <w:vAlign w:val="center"/>
          </w:tcPr>
          <w:p w:rsidR="00F33B80" w:rsidRPr="003D4219" w:rsidRDefault="00F33B80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تحقیق</w:t>
            </w:r>
          </w:p>
        </w:tc>
        <w:tc>
          <w:tcPr>
            <w:tcW w:w="2174" w:type="dxa"/>
            <w:tcBorders>
              <w:top w:val="thickThinSmallGap" w:sz="12" w:space="0" w:color="auto"/>
            </w:tcBorders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حسینی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950BDF">
              <w:rPr>
                <w:rFonts w:cs="B Nazanin" w:hint="cs"/>
                <w:sz w:val="24"/>
                <w:szCs w:val="24"/>
                <w:rtl/>
                <w:lang w:bidi="fa-IR"/>
              </w:rPr>
              <w:t>تحقیق</w:t>
            </w:r>
          </w:p>
        </w:tc>
        <w:tc>
          <w:tcPr>
            <w:tcW w:w="2174" w:type="dxa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آ.غربی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مطهره</w:t>
            </w:r>
          </w:p>
        </w:tc>
        <w:tc>
          <w:tcPr>
            <w:tcW w:w="2221" w:type="dxa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زارع جمال آبادی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950BDF">
              <w:rPr>
                <w:rFonts w:cs="B Nazanin" w:hint="cs"/>
                <w:sz w:val="24"/>
                <w:szCs w:val="24"/>
                <w:rtl/>
                <w:lang w:bidi="fa-IR"/>
              </w:rPr>
              <w:t>تحقیق</w:t>
            </w:r>
          </w:p>
        </w:tc>
        <w:tc>
          <w:tcPr>
            <w:tcW w:w="2174" w:type="dxa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یزد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طهوراسادات</w:t>
            </w:r>
          </w:p>
        </w:tc>
        <w:tc>
          <w:tcPr>
            <w:tcW w:w="2221" w:type="dxa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حسینی مجد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950BDF">
              <w:rPr>
                <w:rFonts w:cs="B Nazanin" w:hint="cs"/>
                <w:sz w:val="24"/>
                <w:szCs w:val="24"/>
                <w:rtl/>
                <w:lang w:bidi="fa-IR"/>
              </w:rPr>
              <w:t>تحقیق</w:t>
            </w:r>
          </w:p>
        </w:tc>
        <w:tc>
          <w:tcPr>
            <w:tcW w:w="2174" w:type="dxa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حزبیان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104FB8">
              <w:rPr>
                <w:rFonts w:cs="B Nazanin" w:hint="cs"/>
                <w:sz w:val="24"/>
                <w:szCs w:val="24"/>
                <w:rtl/>
                <w:lang w:bidi="fa-IR"/>
              </w:rPr>
              <w:t>ترتیل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خوزستان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غدیری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104FB8">
              <w:rPr>
                <w:rFonts w:cs="B Nazanin" w:hint="cs"/>
                <w:sz w:val="24"/>
                <w:szCs w:val="24"/>
                <w:rtl/>
                <w:lang w:bidi="fa-IR"/>
              </w:rPr>
              <w:t>ترتیل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گلستان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منیره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249BC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ثابتی نیا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104FB8">
              <w:rPr>
                <w:rFonts w:cs="B Nazanin" w:hint="cs"/>
                <w:sz w:val="24"/>
                <w:szCs w:val="24"/>
                <w:rtl/>
                <w:lang w:bidi="fa-IR"/>
              </w:rPr>
              <w:t>ترتیل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سلیمی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104FB8">
              <w:rPr>
                <w:rFonts w:cs="B Nazanin" w:hint="cs"/>
                <w:sz w:val="24"/>
                <w:szCs w:val="24"/>
                <w:rtl/>
                <w:lang w:bidi="fa-IR"/>
              </w:rPr>
              <w:t>ترتیل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یزد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قاسمی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1F231A">
              <w:rPr>
                <w:rFonts w:cs="B Nazanin" w:hint="cs"/>
                <w:sz w:val="20"/>
                <w:szCs w:val="20"/>
                <w:rtl/>
                <w:lang w:bidi="fa-IR"/>
              </w:rPr>
              <w:t>حفظ کل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قم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زکریا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پارکار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1F231A">
              <w:rPr>
                <w:rFonts w:cs="B Nazanin" w:hint="cs"/>
                <w:sz w:val="20"/>
                <w:szCs w:val="20"/>
                <w:rtl/>
                <w:lang w:bidi="fa-IR"/>
              </w:rPr>
              <w:t>حفظ کل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خ.شمالی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قلی زاده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1F231A">
              <w:rPr>
                <w:rFonts w:cs="B Nazanin" w:hint="cs"/>
                <w:sz w:val="20"/>
                <w:szCs w:val="20"/>
                <w:rtl/>
                <w:lang w:bidi="fa-IR"/>
              </w:rPr>
              <w:t>حفظ کل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</w:p>
        </w:tc>
      </w:tr>
      <w:tr w:rsidR="00F33B80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مهدیه سادات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طباطبایی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1F231A">
              <w:rPr>
                <w:rFonts w:cs="B Nazanin" w:hint="cs"/>
                <w:sz w:val="20"/>
                <w:szCs w:val="20"/>
                <w:rtl/>
                <w:lang w:bidi="fa-IR"/>
              </w:rPr>
              <w:t>حفظ کل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یوسف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رحیمی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Pr="003D4219" w:rsidRDefault="00F33B80" w:rsidP="00F33B8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حفظ 20 جزء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گیلان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سیدسجاد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موسوی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BC76DE">
              <w:rPr>
                <w:rFonts w:cs="B Nazanin" w:hint="cs"/>
                <w:sz w:val="20"/>
                <w:szCs w:val="20"/>
                <w:rtl/>
                <w:lang w:bidi="fa-IR"/>
              </w:rPr>
              <w:t>حفظ 20 جزء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خ.شمالی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فرزانه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دهقانی زاده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BC76DE">
              <w:rPr>
                <w:rFonts w:cs="B Nazanin" w:hint="cs"/>
                <w:sz w:val="20"/>
                <w:szCs w:val="20"/>
                <w:rtl/>
                <w:lang w:bidi="fa-IR"/>
              </w:rPr>
              <w:t>حفظ 20 جزء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هرمزگان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باقری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BC76DE">
              <w:rPr>
                <w:rFonts w:cs="B Nazanin" w:hint="cs"/>
                <w:sz w:val="20"/>
                <w:szCs w:val="20"/>
                <w:rtl/>
                <w:lang w:bidi="fa-IR"/>
              </w:rPr>
              <w:t>حفظ 20 جزء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زنجان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مصطفی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 مردنژاد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CD4B30">
              <w:rPr>
                <w:rFonts w:hint="cs"/>
                <w:sz w:val="20"/>
                <w:szCs w:val="20"/>
                <w:rtl/>
              </w:rPr>
              <w:t>حفظ 10جزء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سیدمحمدحسین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مرتضوی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CD4B30">
              <w:rPr>
                <w:rFonts w:hint="cs"/>
                <w:sz w:val="20"/>
                <w:szCs w:val="20"/>
                <w:rtl/>
              </w:rPr>
              <w:t>حفظ 10جزء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قم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سادات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سجادی پور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CD4B30">
              <w:rPr>
                <w:rFonts w:hint="cs"/>
                <w:sz w:val="20"/>
                <w:szCs w:val="20"/>
                <w:rtl/>
              </w:rPr>
              <w:t>حفظ 10جزء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مهتاب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دارایی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CD4B30">
              <w:rPr>
                <w:rFonts w:hint="cs"/>
                <w:sz w:val="20"/>
                <w:szCs w:val="20"/>
                <w:rtl/>
              </w:rPr>
              <w:t>حفظ 10جزء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کرمانشاه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ابراهیم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حیدری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902E2B">
              <w:rPr>
                <w:rFonts w:hint="cs"/>
                <w:sz w:val="20"/>
                <w:szCs w:val="20"/>
                <w:rtl/>
              </w:rPr>
              <w:t>حفظ 5 جزء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خوزستان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رضا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محمدی دکاموند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902E2B">
              <w:rPr>
                <w:rFonts w:hint="cs"/>
                <w:sz w:val="20"/>
                <w:szCs w:val="20"/>
                <w:rtl/>
              </w:rPr>
              <w:t>حفظ 5 جزء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لرستان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عایشه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رحیمی زاده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902E2B">
              <w:rPr>
                <w:rFonts w:hint="cs"/>
                <w:sz w:val="20"/>
                <w:szCs w:val="20"/>
                <w:rtl/>
              </w:rPr>
              <w:t>حفظ 5 جزء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هرمزگان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سارا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خالویی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902E2B">
              <w:rPr>
                <w:rFonts w:hint="cs"/>
                <w:sz w:val="20"/>
                <w:szCs w:val="20"/>
                <w:rtl/>
              </w:rPr>
              <w:t>حفظ 5 جزء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خ.جنوبی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امید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سیفوری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B61C10">
              <w:rPr>
                <w:rFonts w:hint="cs"/>
                <w:sz w:val="16"/>
                <w:szCs w:val="16"/>
                <w:rtl/>
              </w:rPr>
              <w:t>دعا و مناجات خوانی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مرکزی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حلاوی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B61C10">
              <w:rPr>
                <w:rFonts w:hint="cs"/>
                <w:sz w:val="16"/>
                <w:szCs w:val="16"/>
                <w:rtl/>
              </w:rPr>
              <w:t>دعا و مناجات خوانی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بوشهر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حسنوند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B61C10">
              <w:rPr>
                <w:rFonts w:hint="cs"/>
                <w:sz w:val="16"/>
                <w:szCs w:val="16"/>
                <w:rtl/>
              </w:rPr>
              <w:t>دعا و مناجات خوانی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لرستان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بهادری</w:t>
            </w:r>
          </w:p>
        </w:tc>
        <w:tc>
          <w:tcPr>
            <w:tcW w:w="2126" w:type="dxa"/>
            <w:vAlign w:val="center"/>
          </w:tcPr>
          <w:p w:rsidR="00F33B80" w:rsidRDefault="00F33B80" w:rsidP="00F33B80">
            <w:pPr>
              <w:bidi/>
              <w:jc w:val="center"/>
            </w:pPr>
            <w:r w:rsidRPr="00B61C10">
              <w:rPr>
                <w:rFonts w:hint="cs"/>
                <w:sz w:val="16"/>
                <w:szCs w:val="16"/>
                <w:rtl/>
              </w:rPr>
              <w:t>دعا و مناجات خوانی</w:t>
            </w:r>
          </w:p>
        </w:tc>
        <w:tc>
          <w:tcPr>
            <w:tcW w:w="2174" w:type="dxa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قم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اسدی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7661EF">
              <w:rPr>
                <w:rFonts w:cs="B Nazanin" w:hint="cs"/>
                <w:sz w:val="24"/>
                <w:szCs w:val="24"/>
                <w:rtl/>
              </w:rPr>
              <w:t>اذان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خوزستان</w:t>
            </w:r>
          </w:p>
        </w:tc>
      </w:tr>
      <w:tr w:rsidR="00F33B80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حبیبی زیاری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33B80" w:rsidRDefault="00F33B80" w:rsidP="00F33B80">
            <w:pPr>
              <w:bidi/>
              <w:jc w:val="center"/>
            </w:pPr>
            <w:r w:rsidRPr="007661EF">
              <w:rPr>
                <w:rFonts w:cs="B Nazanin" w:hint="cs"/>
                <w:sz w:val="24"/>
                <w:szCs w:val="24"/>
                <w:rtl/>
              </w:rPr>
              <w:t>اذان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F33B80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مازندران</w:t>
            </w:r>
          </w:p>
        </w:tc>
      </w:tr>
      <w:tr w:rsidR="0018741F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8741F" w:rsidRPr="00A55D13" w:rsidRDefault="0018741F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3662" w:type="dxa"/>
            <w:gridSpan w:val="2"/>
            <w:tcBorders>
              <w:left w:val="thickThinSmallGap" w:sz="12" w:space="0" w:color="auto"/>
            </w:tcBorders>
            <w:vAlign w:val="center"/>
          </w:tcPr>
          <w:p w:rsidR="0018741F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گروه تواشیح استان اردبیل</w:t>
            </w:r>
          </w:p>
        </w:tc>
        <w:tc>
          <w:tcPr>
            <w:tcW w:w="2126" w:type="dxa"/>
            <w:vAlign w:val="center"/>
          </w:tcPr>
          <w:p w:rsidR="0018741F" w:rsidRDefault="0018741F" w:rsidP="00F33B80">
            <w:pPr>
              <w:bidi/>
              <w:jc w:val="center"/>
            </w:pPr>
            <w:r w:rsidRPr="0051194B">
              <w:rPr>
                <w:rFonts w:cs="B Nazanin" w:hint="cs"/>
                <w:sz w:val="24"/>
                <w:szCs w:val="24"/>
                <w:rtl/>
              </w:rPr>
              <w:t>تواشیح</w:t>
            </w:r>
          </w:p>
        </w:tc>
        <w:tc>
          <w:tcPr>
            <w:tcW w:w="2174" w:type="dxa"/>
            <w:vAlign w:val="center"/>
          </w:tcPr>
          <w:p w:rsidR="0018741F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اردبیل</w:t>
            </w:r>
          </w:p>
        </w:tc>
      </w:tr>
      <w:tr w:rsidR="0018741F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8741F" w:rsidRPr="00A55D13" w:rsidRDefault="0018741F" w:rsidP="00F33B80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3662" w:type="dxa"/>
            <w:gridSpan w:val="2"/>
            <w:tcBorders>
              <w:left w:val="thickThinSmallGap" w:sz="12" w:space="0" w:color="auto"/>
            </w:tcBorders>
            <w:vAlign w:val="center"/>
          </w:tcPr>
          <w:p w:rsidR="0018741F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گروه تواشیح استان خ.رضوی</w:t>
            </w:r>
          </w:p>
        </w:tc>
        <w:tc>
          <w:tcPr>
            <w:tcW w:w="2126" w:type="dxa"/>
            <w:vAlign w:val="center"/>
          </w:tcPr>
          <w:p w:rsidR="0018741F" w:rsidRDefault="0018741F" w:rsidP="00F33B80">
            <w:pPr>
              <w:bidi/>
              <w:jc w:val="center"/>
            </w:pPr>
            <w:r w:rsidRPr="0051194B">
              <w:rPr>
                <w:rFonts w:cs="B Nazanin" w:hint="cs"/>
                <w:sz w:val="24"/>
                <w:szCs w:val="24"/>
                <w:rtl/>
              </w:rPr>
              <w:t>تواشیح</w:t>
            </w:r>
          </w:p>
        </w:tc>
        <w:tc>
          <w:tcPr>
            <w:tcW w:w="2174" w:type="dxa"/>
            <w:vAlign w:val="center"/>
          </w:tcPr>
          <w:p w:rsidR="0018741F" w:rsidRPr="009B36F3" w:rsidRDefault="0018741F" w:rsidP="00F33B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</w:tbl>
    <w:p w:rsidR="00AB0868" w:rsidRDefault="00F33B80" w:rsidP="00F33B80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33B8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اسامی دانشجومعلمان راه یافته به سی و چهارمین جشنواره ملی قرآن وعترت دانشجویان کشور(بخش</w:t>
      </w:r>
      <w:r w:rsidRPr="00F33B80">
        <w:rPr>
          <w:rFonts w:cs="B Titr"/>
          <w:b/>
          <w:bCs/>
          <w:sz w:val="24"/>
          <w:szCs w:val="24"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معارفی</w:t>
      </w:r>
      <w:r w:rsidRPr="00F33B80">
        <w:rPr>
          <w:rFonts w:cs="B Titr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8665" w:type="dxa"/>
        <w:jc w:val="center"/>
        <w:tblLook w:val="04A0" w:firstRow="1" w:lastRow="0" w:firstColumn="1" w:lastColumn="0" w:noHBand="0" w:noVBand="1"/>
      </w:tblPr>
      <w:tblGrid>
        <w:gridCol w:w="703"/>
        <w:gridCol w:w="1441"/>
        <w:gridCol w:w="2221"/>
        <w:gridCol w:w="2126"/>
        <w:gridCol w:w="2174"/>
      </w:tblGrid>
      <w:tr w:rsidR="00F33B80" w:rsidTr="00A55D13">
        <w:trPr>
          <w:jc w:val="center"/>
        </w:trPr>
        <w:tc>
          <w:tcPr>
            <w:tcW w:w="703" w:type="dxa"/>
            <w:tcBorders>
              <w:top w:val="thickThinSmallGap" w:sz="18" w:space="0" w:color="auto"/>
              <w:left w:val="thinThick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694D8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41" w:type="dxa"/>
            <w:tcBorders>
              <w:top w:val="thickThinSmallGap" w:sz="18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694D8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2221" w:type="dxa"/>
            <w:tcBorders>
              <w:top w:val="thickThinSmallGap" w:sz="18" w:space="0" w:color="auto"/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694D8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2126" w:type="dxa"/>
            <w:tcBorders>
              <w:top w:val="thickThinSmallGap" w:sz="18" w:space="0" w:color="auto"/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694D8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2174" w:type="dxa"/>
            <w:tcBorders>
              <w:top w:val="thickThinSmallGap" w:sz="18" w:space="0" w:color="auto"/>
              <w:bottom w:val="thickThinSmallGap" w:sz="12" w:space="0" w:color="auto"/>
              <w:right w:val="thickThinSmallGap" w:sz="18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694D8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top w:val="thickThinSmallGap" w:sz="12" w:space="0" w:color="auto"/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41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</w:t>
            </w:r>
          </w:p>
        </w:tc>
        <w:tc>
          <w:tcPr>
            <w:tcW w:w="2221" w:type="dxa"/>
            <w:tcBorders>
              <w:top w:val="thickThinSmallGap" w:sz="12" w:space="0" w:color="auto"/>
            </w:tcBorders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احمدی</w:t>
            </w:r>
          </w:p>
        </w:tc>
        <w:tc>
          <w:tcPr>
            <w:tcW w:w="2126" w:type="dxa"/>
            <w:tcBorders>
              <w:top w:val="thickThinSmallGap" w:sz="12" w:space="0" w:color="auto"/>
            </w:tcBorders>
            <w:vAlign w:val="center"/>
          </w:tcPr>
          <w:p w:rsidR="00694D88" w:rsidRPr="003D4219" w:rsidRDefault="00694D8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ترجمه و تفسیر</w:t>
            </w:r>
          </w:p>
        </w:tc>
        <w:tc>
          <w:tcPr>
            <w:tcW w:w="2174" w:type="dxa"/>
            <w:tcBorders>
              <w:top w:val="thickThinSmallGap" w:sz="12" w:space="0" w:color="auto"/>
              <w:right w:val="thickThinSmallGap" w:sz="18" w:space="0" w:color="auto"/>
            </w:tcBorders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خوزستان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آغنده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jc w:val="center"/>
              <w:rPr>
                <w:sz w:val="24"/>
                <w:szCs w:val="24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ترجمه و تفسیر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خ.جنوبی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لطفی نسب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jc w:val="center"/>
              <w:rPr>
                <w:sz w:val="24"/>
                <w:szCs w:val="24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ترجمه و تفسیر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قم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مصطفی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6B502B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براتی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نهج البلاغه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قم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امیدی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jc w:val="center"/>
              <w:rPr>
                <w:sz w:val="24"/>
                <w:szCs w:val="24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نهج البلاغه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عالمی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jc w:val="center"/>
              <w:rPr>
                <w:sz w:val="24"/>
                <w:szCs w:val="24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نهج البلاغه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احمدی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صحیفه سجادیه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آصفه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یوسفی بوزگانی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jc w:val="center"/>
              <w:rPr>
                <w:sz w:val="24"/>
                <w:szCs w:val="24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صحیفه سجادیه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چهارمحال و بختیاری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مائده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حسینی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jc w:val="center"/>
              <w:rPr>
                <w:sz w:val="24"/>
                <w:szCs w:val="24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صحیفه سجادیه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آ.شرقی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عرفان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حسن زاده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احادیث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سادات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حسینی زاده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jc w:val="center"/>
              <w:rPr>
                <w:sz w:val="24"/>
                <w:szCs w:val="24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احادیث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694D88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زمانیان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jc w:val="center"/>
              <w:rPr>
                <w:sz w:val="24"/>
                <w:szCs w:val="24"/>
              </w:rPr>
            </w:pPr>
            <w:r w:rsidRPr="003D4219">
              <w:rPr>
                <w:rFonts w:cs="B Nazanin" w:hint="cs"/>
                <w:sz w:val="24"/>
                <w:szCs w:val="24"/>
                <w:rtl/>
                <w:lang w:bidi="fa-IR"/>
              </w:rPr>
              <w:t>احادیث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کرمان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احسان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طالبی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سیره معصومین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داداشی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jc w:val="center"/>
              <w:rPr>
                <w:sz w:val="20"/>
                <w:szCs w:val="20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سیره معصومین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مرکزی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فیض اله زاده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jc w:val="center"/>
              <w:rPr>
                <w:sz w:val="20"/>
                <w:szCs w:val="20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سیره معصومین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آ.شرقی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جواد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زیبا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حفظ موضوعی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خ.جنوبی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رستمی پور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jc w:val="center"/>
              <w:rPr>
                <w:sz w:val="20"/>
                <w:szCs w:val="20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حفظ موضوعی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البرز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فرزانه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فاتحی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jc w:val="center"/>
              <w:rPr>
                <w:sz w:val="20"/>
                <w:szCs w:val="20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حفظ موضوعی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یزد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وحید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رحیم زاده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سبک زندگی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اردبیل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معصومه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شکری</w:t>
            </w:r>
          </w:p>
        </w:tc>
        <w:tc>
          <w:tcPr>
            <w:tcW w:w="2126" w:type="dxa"/>
            <w:vAlign w:val="center"/>
          </w:tcPr>
          <w:p w:rsidR="00694D88" w:rsidRDefault="00694D88" w:rsidP="00694D88">
            <w:pPr>
              <w:jc w:val="center"/>
            </w:pPr>
            <w:r w:rsidRPr="005214D7">
              <w:rPr>
                <w:rFonts w:cs="B Nazanin" w:hint="cs"/>
                <w:sz w:val="20"/>
                <w:szCs w:val="20"/>
                <w:rtl/>
                <w:lang w:bidi="fa-IR"/>
              </w:rPr>
              <w:t>سبک زندگی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زنجان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شادی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سلطانی</w:t>
            </w:r>
          </w:p>
        </w:tc>
        <w:tc>
          <w:tcPr>
            <w:tcW w:w="2126" w:type="dxa"/>
            <w:vAlign w:val="center"/>
          </w:tcPr>
          <w:p w:rsidR="00694D88" w:rsidRDefault="00694D88" w:rsidP="00694D88">
            <w:pPr>
              <w:jc w:val="center"/>
            </w:pPr>
            <w:r w:rsidRPr="005214D7">
              <w:rPr>
                <w:rFonts w:cs="B Nazanin" w:hint="cs"/>
                <w:sz w:val="20"/>
                <w:szCs w:val="20"/>
                <w:rtl/>
                <w:lang w:bidi="fa-IR"/>
              </w:rPr>
              <w:t>سبک زندگی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احسان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ساعدی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پرسمان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چهارمحال و بختیاری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شمس خراجو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jc w:val="center"/>
              <w:rPr>
                <w:sz w:val="20"/>
                <w:szCs w:val="20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پرسمان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آ.غربی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هانیه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94D88" w:rsidRPr="003D4219" w:rsidRDefault="00694D88" w:rsidP="00694D88">
            <w:pPr>
              <w:jc w:val="center"/>
              <w:rPr>
                <w:sz w:val="20"/>
                <w:szCs w:val="20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پرسمان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هرمزگان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احمدرضا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آور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احکام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عیسی</w:t>
            </w:r>
          </w:p>
        </w:tc>
        <w:tc>
          <w:tcPr>
            <w:tcW w:w="2221" w:type="dxa"/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اکبری</w:t>
            </w:r>
          </w:p>
        </w:tc>
        <w:tc>
          <w:tcPr>
            <w:tcW w:w="2126" w:type="dxa"/>
            <w:vAlign w:val="center"/>
          </w:tcPr>
          <w:p w:rsidR="00694D88" w:rsidRPr="003D4219" w:rsidRDefault="00694D88" w:rsidP="00694D88">
            <w:pPr>
              <w:jc w:val="center"/>
              <w:rPr>
                <w:sz w:val="20"/>
                <w:szCs w:val="20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احکام</w:t>
            </w:r>
          </w:p>
        </w:tc>
        <w:tc>
          <w:tcPr>
            <w:tcW w:w="2174" w:type="dxa"/>
            <w:tcBorders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قم</w:t>
            </w:r>
          </w:p>
        </w:tc>
      </w:tr>
      <w:tr w:rsidR="00694D88" w:rsidRPr="009B36F3" w:rsidTr="00A55D13">
        <w:trPr>
          <w:jc w:val="center"/>
        </w:trPr>
        <w:tc>
          <w:tcPr>
            <w:tcW w:w="703" w:type="dxa"/>
            <w:tcBorders>
              <w:left w:val="thinThickSmallGap" w:sz="18" w:space="0" w:color="auto"/>
              <w:bottom w:val="thinThickSmallGap" w:sz="18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694D88" w:rsidRPr="00A55D13" w:rsidRDefault="00694D88" w:rsidP="00694D88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1441" w:type="dxa"/>
            <w:tcBorders>
              <w:left w:val="thickThinSmallGap" w:sz="12" w:space="0" w:color="auto"/>
              <w:bottom w:val="thinThick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محیا</w:t>
            </w:r>
          </w:p>
        </w:tc>
        <w:tc>
          <w:tcPr>
            <w:tcW w:w="2221" w:type="dxa"/>
            <w:tcBorders>
              <w:bottom w:val="thinThick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قیصری</w:t>
            </w:r>
          </w:p>
        </w:tc>
        <w:tc>
          <w:tcPr>
            <w:tcW w:w="2126" w:type="dxa"/>
            <w:tcBorders>
              <w:bottom w:val="thinThickSmallGap" w:sz="18" w:space="0" w:color="auto"/>
            </w:tcBorders>
            <w:vAlign w:val="center"/>
          </w:tcPr>
          <w:p w:rsidR="00694D88" w:rsidRPr="003D4219" w:rsidRDefault="00694D88" w:rsidP="00694D88">
            <w:pPr>
              <w:jc w:val="center"/>
              <w:rPr>
                <w:sz w:val="20"/>
                <w:szCs w:val="20"/>
              </w:rPr>
            </w:pPr>
            <w:r w:rsidRPr="003D4219">
              <w:rPr>
                <w:rFonts w:cs="B Nazanin" w:hint="cs"/>
                <w:sz w:val="20"/>
                <w:szCs w:val="20"/>
                <w:rtl/>
                <w:lang w:bidi="fa-IR"/>
              </w:rPr>
              <w:t>احکام</w:t>
            </w:r>
          </w:p>
        </w:tc>
        <w:tc>
          <w:tcPr>
            <w:tcW w:w="2174" w:type="dxa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94D88" w:rsidRPr="009B36F3" w:rsidRDefault="00022198" w:rsidP="00694D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مرکزی</w:t>
            </w:r>
          </w:p>
        </w:tc>
      </w:tr>
    </w:tbl>
    <w:p w:rsidR="00694D88" w:rsidRDefault="00694D88" w:rsidP="00F33B80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94D88" w:rsidRDefault="00694D88" w:rsidP="00694D8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94D88" w:rsidRDefault="00694D88" w:rsidP="00694D8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F33B80" w:rsidRDefault="00F33B80" w:rsidP="00694D8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33B8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اسامی دانشجومعلمان راه یافته به سی و چهارمین جشنواره ملی قرآن وعترت دانشجویان کشور</w:t>
      </w:r>
    </w:p>
    <w:p w:rsidR="00F33B80" w:rsidRPr="00F33B80" w:rsidRDefault="00F33B80" w:rsidP="00F33B80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33B80">
        <w:rPr>
          <w:rFonts w:cs="B Titr" w:hint="cs"/>
          <w:b/>
          <w:bCs/>
          <w:sz w:val="24"/>
          <w:szCs w:val="24"/>
          <w:rtl/>
          <w:lang w:bidi="fa-IR"/>
        </w:rPr>
        <w:t>(بخش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های پژوهشی،فن آوری،هنری و ادبی</w:t>
      </w:r>
      <w:r w:rsidRPr="00F33B80">
        <w:rPr>
          <w:rFonts w:cs="B Titr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8665" w:type="dxa"/>
        <w:jc w:val="center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703"/>
        <w:gridCol w:w="1441"/>
        <w:gridCol w:w="2221"/>
        <w:gridCol w:w="2126"/>
        <w:gridCol w:w="2174"/>
      </w:tblGrid>
      <w:tr w:rsidR="00F33B80" w:rsidTr="00A55D13">
        <w:trPr>
          <w:jc w:val="center"/>
        </w:trPr>
        <w:tc>
          <w:tcPr>
            <w:tcW w:w="703" w:type="dxa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1249B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41" w:type="dxa"/>
            <w:tcBorders>
              <w:left w:val="thickThinSmallGap" w:sz="12" w:space="0" w:color="auto"/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1249B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2221" w:type="dxa"/>
            <w:tcBorders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1249B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2126" w:type="dxa"/>
            <w:tcBorders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1249B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2174" w:type="dxa"/>
            <w:tcBorders>
              <w:bottom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F33B80" w:rsidRPr="00A55D13" w:rsidRDefault="00F33B80" w:rsidP="001249B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</w:p>
        </w:tc>
      </w:tr>
      <w:tr w:rsidR="001249BC" w:rsidTr="00A55D13">
        <w:trPr>
          <w:jc w:val="center"/>
        </w:trPr>
        <w:tc>
          <w:tcPr>
            <w:tcW w:w="703" w:type="dxa"/>
            <w:tcBorders>
              <w:top w:val="thickThinSmallGap" w:sz="12" w:space="0" w:color="auto"/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41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مصطفی</w:t>
            </w:r>
          </w:p>
        </w:tc>
        <w:tc>
          <w:tcPr>
            <w:tcW w:w="2221" w:type="dxa"/>
            <w:tcBorders>
              <w:top w:val="thickThinSmallGap" w:sz="12" w:space="0" w:color="auto"/>
            </w:tcBorders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مزارعی</w:t>
            </w:r>
          </w:p>
        </w:tc>
        <w:tc>
          <w:tcPr>
            <w:tcW w:w="2126" w:type="dxa"/>
            <w:tcBorders>
              <w:top w:val="thickThinSmallGap" w:sz="12" w:space="0" w:color="auto"/>
            </w:tcBorders>
            <w:vAlign w:val="center"/>
          </w:tcPr>
          <w:p w:rsidR="001249BC" w:rsidRDefault="001249BC" w:rsidP="001249B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مقاله نویسی</w:t>
            </w:r>
          </w:p>
        </w:tc>
        <w:tc>
          <w:tcPr>
            <w:tcW w:w="2174" w:type="dxa"/>
            <w:tcBorders>
              <w:top w:val="thickThinSmallGap" w:sz="12" w:space="0" w:color="auto"/>
            </w:tcBorders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1249BC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رامین</w:t>
            </w:r>
          </w:p>
        </w:tc>
        <w:tc>
          <w:tcPr>
            <w:tcW w:w="2221" w:type="dxa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سالم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  <w:rPr>
                <w:rFonts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مقاله نویسی</w:t>
            </w:r>
          </w:p>
        </w:tc>
        <w:tc>
          <w:tcPr>
            <w:tcW w:w="2174" w:type="dxa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کردستان</w:t>
            </w:r>
          </w:p>
        </w:tc>
      </w:tr>
      <w:tr w:rsidR="001249BC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امید</w:t>
            </w:r>
          </w:p>
        </w:tc>
        <w:tc>
          <w:tcPr>
            <w:tcW w:w="2221" w:type="dxa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اسدی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مقاله نویسی</w:t>
            </w:r>
          </w:p>
        </w:tc>
        <w:tc>
          <w:tcPr>
            <w:tcW w:w="2174" w:type="dxa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</w:p>
        </w:tc>
      </w:tr>
      <w:tr w:rsidR="001249BC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رومینا</w:t>
            </w:r>
          </w:p>
        </w:tc>
        <w:tc>
          <w:tcPr>
            <w:tcW w:w="2221" w:type="dxa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رحمتی نژاد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مقاله نویسی</w:t>
            </w:r>
          </w:p>
        </w:tc>
        <w:tc>
          <w:tcPr>
            <w:tcW w:w="2174" w:type="dxa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مرکزی</w:t>
            </w:r>
          </w:p>
        </w:tc>
      </w:tr>
      <w:tr w:rsidR="001249BC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پریا</w:t>
            </w:r>
          </w:p>
        </w:tc>
        <w:tc>
          <w:tcPr>
            <w:tcW w:w="2221" w:type="dxa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نصرالهی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مقاله نویسی</w:t>
            </w:r>
          </w:p>
        </w:tc>
        <w:tc>
          <w:tcPr>
            <w:tcW w:w="2174" w:type="dxa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کردستان</w:t>
            </w:r>
          </w:p>
        </w:tc>
      </w:tr>
      <w:tr w:rsidR="001249BC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محمدرضا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معصومی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تلخیص کتاب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مرکزی</w:t>
            </w:r>
          </w:p>
        </w:tc>
      </w:tr>
      <w:tr w:rsidR="001249BC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یاسر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روشنگر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</w:rPr>
              <w:t>تلخیص کتاب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لرستان</w:t>
            </w:r>
          </w:p>
        </w:tc>
      </w:tr>
      <w:tr w:rsidR="001249BC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محمدجواد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دژکوهی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</w:rPr>
              <w:t>تلخیص کتاب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1249BC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ابوالی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</w:rPr>
              <w:t>تلخیص کتاب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863C5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</w:p>
        </w:tc>
      </w:tr>
      <w:tr w:rsidR="001249BC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آوین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نامدار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</w:rPr>
              <w:t>تلخیص کتاب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کردستان</w:t>
            </w:r>
          </w:p>
        </w:tc>
      </w:tr>
      <w:tr w:rsidR="001249BC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مرتضی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جهانگیرزاده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نرم افزار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آ.شرقی</w:t>
            </w:r>
          </w:p>
        </w:tc>
      </w:tr>
      <w:tr w:rsidR="001249BC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حمزه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قریشی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</w:rPr>
              <w:t>نرم افزار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گلستان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عبداله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محمودی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</w:rPr>
              <w:t>نرم افزار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مازندران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الهام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اسفندیاری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</w:rPr>
              <w:t>نرم افزار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مرکزی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 محمدی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>
              <w:rPr>
                <w:rFonts w:cs="B Nazanin" w:hint="cs"/>
                <w:rtl/>
              </w:rPr>
              <w:t>نرم افزار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آ.شرقی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کیهان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طه پور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اپلیکشن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آ.غربی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میکائیلی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اپلیکشن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اردبیل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عاطفه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صلواتی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1B423F">
              <w:rPr>
                <w:rFonts w:cs="B Nazanin" w:hint="cs"/>
                <w:rtl/>
              </w:rPr>
              <w:t>اپلیکشن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رجبی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1B423F">
              <w:rPr>
                <w:rFonts w:cs="B Nazanin" w:hint="cs"/>
                <w:rtl/>
              </w:rPr>
              <w:t>اپلیکشن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محمدحسین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اکرمی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1B423F">
              <w:rPr>
                <w:rFonts w:cs="B Nazanin" w:hint="cs"/>
                <w:rtl/>
              </w:rPr>
              <w:t>اپلیکشن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یزد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روح اله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رجبی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کانال مجازی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قم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مصطفی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طاهری گیلدهی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کانال مجازی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گیلان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عباس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نعمتی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کانال مجازی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منصوره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عرب زوزنی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کانال مجازی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ملیحه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نیکومنش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کانال مجازی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مرکزی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محسن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سلیمان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خوشنویسی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یعقوبی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DE7E43">
              <w:rPr>
                <w:rFonts w:cs="B Nazanin" w:hint="cs"/>
                <w:rtl/>
              </w:rPr>
              <w:t>خوشنویسی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قنواتی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DE7E43">
              <w:rPr>
                <w:rFonts w:cs="B Nazanin" w:hint="cs"/>
                <w:rtl/>
              </w:rPr>
              <w:t>خوشنویسی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مظفری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DE7E43">
              <w:rPr>
                <w:rFonts w:cs="B Nazanin" w:hint="cs"/>
                <w:rtl/>
              </w:rPr>
              <w:t>خوشنویسی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مقبلی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DE7E43">
              <w:rPr>
                <w:rFonts w:cs="B Nazanin" w:hint="cs"/>
                <w:rtl/>
              </w:rPr>
              <w:t>خوشنویسی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مازندران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سینا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گله داری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  <w:sz w:val="24"/>
                <w:szCs w:val="24"/>
              </w:rPr>
            </w:pPr>
            <w:r w:rsidRPr="00965914">
              <w:rPr>
                <w:rFonts w:cs="B Nazanin" w:hint="cs"/>
                <w:sz w:val="24"/>
                <w:szCs w:val="24"/>
                <w:rtl/>
              </w:rPr>
              <w:t>نقاشی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32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امیر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اسماعیل زرقی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  <w:sz w:val="24"/>
                <w:szCs w:val="24"/>
              </w:rPr>
            </w:pPr>
            <w:r w:rsidRPr="00965914">
              <w:rPr>
                <w:rFonts w:cs="B Nazanin" w:hint="cs"/>
                <w:sz w:val="24"/>
                <w:szCs w:val="24"/>
                <w:rtl/>
              </w:rPr>
              <w:t>نقاشی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غزاله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راعی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  <w:sz w:val="24"/>
                <w:szCs w:val="24"/>
              </w:rPr>
            </w:pPr>
            <w:r w:rsidRPr="00965914">
              <w:rPr>
                <w:rFonts w:cs="B Nazanin" w:hint="cs"/>
                <w:sz w:val="24"/>
                <w:szCs w:val="24"/>
                <w:rtl/>
              </w:rPr>
              <w:t>نقاشی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عزیزی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  <w:sz w:val="24"/>
                <w:szCs w:val="24"/>
              </w:rPr>
            </w:pPr>
            <w:r w:rsidRPr="00965914">
              <w:rPr>
                <w:rFonts w:cs="B Nazanin" w:hint="cs"/>
                <w:sz w:val="24"/>
                <w:szCs w:val="24"/>
                <w:rtl/>
              </w:rPr>
              <w:t>نقاشی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مازندران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مهرناز</w:t>
            </w:r>
          </w:p>
        </w:tc>
        <w:tc>
          <w:tcPr>
            <w:tcW w:w="2221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شکاری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  <w:sz w:val="24"/>
                <w:szCs w:val="24"/>
              </w:rPr>
            </w:pPr>
            <w:r w:rsidRPr="00965914">
              <w:rPr>
                <w:rFonts w:cs="B Nazanin" w:hint="cs"/>
                <w:sz w:val="24"/>
                <w:szCs w:val="24"/>
                <w:rtl/>
              </w:rPr>
              <w:t>نقاشی</w:t>
            </w:r>
          </w:p>
        </w:tc>
        <w:tc>
          <w:tcPr>
            <w:tcW w:w="2174" w:type="dxa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حسین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دکلان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65914">
              <w:rPr>
                <w:rFonts w:cs="B Nazanin" w:hint="cs"/>
                <w:sz w:val="24"/>
                <w:szCs w:val="24"/>
                <w:rtl/>
              </w:rPr>
              <w:t>عکاسی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مازندران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میرحسین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جهانگیری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65914">
              <w:rPr>
                <w:rFonts w:cs="B Nazanin" w:hint="cs"/>
                <w:sz w:val="24"/>
                <w:szCs w:val="24"/>
                <w:rtl/>
              </w:rPr>
              <w:t>عکاسی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ایلام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عرفان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عکاسی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یزد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طلیعه گو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عکاسی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7A2D3C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لرستان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ناصری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عکاسی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اردبیل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عبدالهی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تذهیب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مازندران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رضا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هاشمی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تذهیب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لرستان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مهدیه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روزبهانی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تذهیب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لرستان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تاجمیر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تذهیب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مهدیه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سارلی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تذهیب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گلستان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شیخ زاده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فیلم کوتاه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یزد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محمدمهدی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شیروانی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فیلم کوتاه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خ.جنوبی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قنبری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فیلم کوتاه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لرستان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49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نسرین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پاکاری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فیلم کوتاه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معصومه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خوش لهجه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فیلم کوتاه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سیدمجتبی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صدیقی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معرق و منبت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یزد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مسعود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عبادتی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معرق و منبت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مصطفی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سلامت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معرق و منبت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زهره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پارسیان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معرق و منبت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چهارمحال و بختیاری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زهره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 w:rsidRPr="00965914">
              <w:rPr>
                <w:rFonts w:cs="B Nazanin" w:hint="cs"/>
                <w:rtl/>
              </w:rPr>
              <w:t>معرق و منبت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جان احمدی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طراحی پوستر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جهانبخش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787C7E">
              <w:rPr>
                <w:rFonts w:cs="B Nazanin" w:hint="cs"/>
                <w:rtl/>
              </w:rPr>
              <w:t>طراحی پوستر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سیدمبین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میرآقایی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787C7E">
              <w:rPr>
                <w:rFonts w:cs="B Nazanin" w:hint="cs"/>
                <w:rtl/>
              </w:rPr>
              <w:t>طراحی پوستر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یزد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59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یوسفی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787C7E">
              <w:rPr>
                <w:rFonts w:cs="B Nazanin" w:hint="cs"/>
                <w:rtl/>
              </w:rPr>
              <w:t>طراحی پوستر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بوشهر</w:t>
            </w:r>
          </w:p>
        </w:tc>
      </w:tr>
      <w:tr w:rsidR="001249BC" w:rsidRPr="009B36F3" w:rsidTr="00B92527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جعفری نژاد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787C7E">
              <w:rPr>
                <w:rFonts w:cs="B Nazanin" w:hint="cs"/>
                <w:rtl/>
              </w:rPr>
              <w:t>طراحی پوستر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چهارمحال و بختیاری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محمدتقی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بزرگی</w:t>
            </w:r>
          </w:p>
        </w:tc>
        <w:tc>
          <w:tcPr>
            <w:tcW w:w="2126" w:type="dxa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شعر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صادق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بقایی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 w:rsidRPr="00F901EE">
              <w:rPr>
                <w:rFonts w:cs="B Nazanin" w:hint="cs"/>
                <w:rtl/>
              </w:rPr>
              <w:t>شعر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خ.شمالی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محمدرضا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نادعلیان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 w:rsidRPr="00F901EE">
              <w:rPr>
                <w:rFonts w:cs="B Nazanin" w:hint="cs"/>
                <w:rtl/>
              </w:rPr>
              <w:t>شعر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قم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مهدیه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حکیمی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 w:rsidRPr="00F901EE">
              <w:rPr>
                <w:rFonts w:cs="B Nazanin" w:hint="cs"/>
                <w:rtl/>
              </w:rPr>
              <w:t>شعر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قم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مرجان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جعفری</w:t>
            </w:r>
          </w:p>
        </w:tc>
        <w:tc>
          <w:tcPr>
            <w:tcW w:w="2126" w:type="dxa"/>
            <w:vAlign w:val="center"/>
          </w:tcPr>
          <w:p w:rsidR="001249BC" w:rsidRDefault="001249BC" w:rsidP="001249BC">
            <w:pPr>
              <w:jc w:val="center"/>
            </w:pPr>
            <w:r w:rsidRPr="00F901EE">
              <w:rPr>
                <w:rFonts w:cs="B Nazanin" w:hint="cs"/>
                <w:rtl/>
              </w:rPr>
              <w:t>شعر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عزیزی حرمت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965914" w:rsidRDefault="001249BC" w:rsidP="001249B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داستان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همدان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67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رمضانی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bidi/>
              <w:jc w:val="center"/>
            </w:pPr>
            <w:r w:rsidRPr="00A1723B">
              <w:rPr>
                <w:rFonts w:cs="B Nazanin" w:hint="cs"/>
                <w:rtl/>
              </w:rPr>
              <w:t>داستان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احمدعلی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نعمت پور درزی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EA5CD9">
              <w:rPr>
                <w:rFonts w:cs="B Nazanin" w:hint="cs"/>
                <w:rtl/>
              </w:rPr>
              <w:t>داستان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مازندران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69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کلانتری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EA5CD9">
              <w:rPr>
                <w:rFonts w:cs="B Nazanin" w:hint="cs"/>
                <w:rtl/>
              </w:rPr>
              <w:t>داستان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بوشهر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تهامی پور زرندی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Default="001249BC" w:rsidP="001249BC">
            <w:pPr>
              <w:jc w:val="center"/>
            </w:pPr>
            <w:r w:rsidRPr="00EA5CD9">
              <w:rPr>
                <w:rFonts w:cs="B Nazanin" w:hint="cs"/>
                <w:rtl/>
              </w:rPr>
              <w:t>داستان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کرمان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71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حسن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سمیعی</w:t>
            </w:r>
          </w:p>
        </w:tc>
        <w:tc>
          <w:tcPr>
            <w:tcW w:w="2126" w:type="dxa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</w:rPr>
            </w:pPr>
            <w:r w:rsidRPr="00475F25">
              <w:rPr>
                <w:rFonts w:cs="B Nazanin" w:hint="cs"/>
                <w:rtl/>
              </w:rPr>
              <w:t>نمایشنامه نویسی</w:t>
            </w:r>
          </w:p>
        </w:tc>
        <w:tc>
          <w:tcPr>
            <w:tcW w:w="2174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یزد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72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امیرعباس</w:t>
            </w:r>
          </w:p>
        </w:tc>
        <w:tc>
          <w:tcPr>
            <w:tcW w:w="2221" w:type="dxa"/>
            <w:vAlign w:val="center"/>
          </w:tcPr>
          <w:p w:rsidR="001249BC" w:rsidRPr="009B36F3" w:rsidRDefault="001545DF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اسمی زاده</w:t>
            </w:r>
          </w:p>
        </w:tc>
        <w:tc>
          <w:tcPr>
            <w:tcW w:w="2126" w:type="dxa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</w:rPr>
            </w:pPr>
            <w:r w:rsidRPr="00475F25">
              <w:rPr>
                <w:rFonts w:cs="B Nazanin" w:hint="cs"/>
                <w:rtl/>
              </w:rPr>
              <w:t>نمایشنامه نویسی</w:t>
            </w:r>
            <w:bookmarkStart w:id="0" w:name="_GoBack"/>
            <w:bookmarkEnd w:id="0"/>
          </w:p>
        </w:tc>
        <w:tc>
          <w:tcPr>
            <w:tcW w:w="2174" w:type="dxa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خ.رضوی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73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پوریا</w:t>
            </w:r>
          </w:p>
        </w:tc>
        <w:tc>
          <w:tcPr>
            <w:tcW w:w="2221" w:type="dxa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کامرانی</w:t>
            </w:r>
          </w:p>
        </w:tc>
        <w:tc>
          <w:tcPr>
            <w:tcW w:w="2126" w:type="dxa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</w:rPr>
            </w:pPr>
            <w:r w:rsidRPr="00475F25">
              <w:rPr>
                <w:rFonts w:cs="B Nazanin" w:hint="cs"/>
                <w:rtl/>
              </w:rPr>
              <w:t>نمایشنامه نویسی</w:t>
            </w:r>
          </w:p>
        </w:tc>
        <w:tc>
          <w:tcPr>
            <w:tcW w:w="2174" w:type="dxa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74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</w:t>
            </w:r>
          </w:p>
        </w:tc>
        <w:tc>
          <w:tcPr>
            <w:tcW w:w="2221" w:type="dxa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امینی</w:t>
            </w:r>
          </w:p>
        </w:tc>
        <w:tc>
          <w:tcPr>
            <w:tcW w:w="2126" w:type="dxa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</w:rPr>
            </w:pPr>
            <w:r w:rsidRPr="00475F25">
              <w:rPr>
                <w:rFonts w:cs="B Nazanin" w:hint="cs"/>
                <w:rtl/>
              </w:rPr>
              <w:t>نمایشنامه نویسی</w:t>
            </w:r>
          </w:p>
        </w:tc>
        <w:tc>
          <w:tcPr>
            <w:tcW w:w="2174" w:type="dxa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اصفهان</w:t>
            </w:r>
          </w:p>
        </w:tc>
      </w:tr>
      <w:tr w:rsidR="001249BC" w:rsidRPr="009B36F3" w:rsidTr="00A55D13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مهدیه</w:t>
            </w:r>
          </w:p>
        </w:tc>
        <w:tc>
          <w:tcPr>
            <w:tcW w:w="2221" w:type="dxa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مشتاقی</w:t>
            </w:r>
          </w:p>
        </w:tc>
        <w:tc>
          <w:tcPr>
            <w:tcW w:w="2126" w:type="dxa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</w:rPr>
            </w:pPr>
            <w:r w:rsidRPr="00475F25">
              <w:rPr>
                <w:rFonts w:cs="B Nazanin" w:hint="cs"/>
                <w:rtl/>
              </w:rPr>
              <w:t>نمایشنامه نویسی</w:t>
            </w:r>
          </w:p>
        </w:tc>
        <w:tc>
          <w:tcPr>
            <w:tcW w:w="2174" w:type="dxa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سیستان و بلوچستان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76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نادر صوفیلار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</w:rPr>
            </w:pPr>
            <w:r w:rsidRPr="00475F25">
              <w:rPr>
                <w:rFonts w:cs="B Nazanin" w:hint="cs"/>
                <w:rtl/>
              </w:rPr>
              <w:t>فیلنامه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آ.شرقی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77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محمدجواد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شاهمیری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</w:rPr>
            </w:pPr>
            <w:r w:rsidRPr="00475F25">
              <w:rPr>
                <w:rFonts w:cs="B Nazanin" w:hint="cs"/>
                <w:rtl/>
              </w:rPr>
              <w:t>فیلنامه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کرمانشاه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78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مهدیس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شیخی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</w:rPr>
            </w:pPr>
            <w:r w:rsidRPr="00475F25">
              <w:rPr>
                <w:rFonts w:cs="B Nazanin" w:hint="cs"/>
                <w:rtl/>
              </w:rPr>
              <w:t>فیلنامه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گلستان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79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فرزانه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</w:rPr>
            </w:pPr>
            <w:r w:rsidRPr="00475F25">
              <w:rPr>
                <w:rFonts w:cs="B Nazanin" w:hint="cs"/>
                <w:rtl/>
              </w:rPr>
              <w:t>فیلنامه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مرکزی</w:t>
            </w:r>
          </w:p>
        </w:tc>
      </w:tr>
      <w:tr w:rsidR="001249BC" w:rsidRPr="009B36F3" w:rsidTr="0035186E">
        <w:trPr>
          <w:jc w:val="center"/>
        </w:trPr>
        <w:tc>
          <w:tcPr>
            <w:tcW w:w="703" w:type="dxa"/>
            <w:tcBorders>
              <w:right w:val="thickThinSmallGap" w:sz="12" w:space="0" w:color="auto"/>
            </w:tcBorders>
            <w:shd w:val="clear" w:color="auto" w:fill="A6A6A6" w:themeFill="background1" w:themeFillShade="A6"/>
            <w:vAlign w:val="center"/>
          </w:tcPr>
          <w:p w:rsidR="001249BC" w:rsidRPr="00A55D13" w:rsidRDefault="001249BC" w:rsidP="001249BC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A55D13">
              <w:rPr>
                <w:rFonts w:cs="B Titr" w:hint="cs"/>
                <w:sz w:val="20"/>
                <w:szCs w:val="20"/>
                <w:rtl/>
                <w:lang w:bidi="fa-IR"/>
              </w:rPr>
              <w:t>80</w:t>
            </w:r>
          </w:p>
        </w:tc>
        <w:tc>
          <w:tcPr>
            <w:tcW w:w="1441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عارفه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بوالحسنی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49BC" w:rsidRPr="00475F25" w:rsidRDefault="001249BC" w:rsidP="001249BC">
            <w:pPr>
              <w:jc w:val="center"/>
              <w:rPr>
                <w:rFonts w:cs="B Nazanin"/>
                <w:rtl/>
              </w:rPr>
            </w:pPr>
            <w:r w:rsidRPr="00475F25">
              <w:rPr>
                <w:rFonts w:cs="B Nazanin" w:hint="cs"/>
                <w:rtl/>
              </w:rPr>
              <w:t>فیلنامه نویسی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1249BC" w:rsidRPr="009B36F3" w:rsidRDefault="00AC08F5" w:rsidP="001249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</w:p>
        </w:tc>
      </w:tr>
    </w:tbl>
    <w:p w:rsidR="00F33B80" w:rsidRPr="00EA2C1D" w:rsidRDefault="00F33B80" w:rsidP="00F33B80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sectPr w:rsidR="00F33B80" w:rsidRPr="00EA2C1D" w:rsidSect="00F33B80">
      <w:pgSz w:w="12240" w:h="15840"/>
      <w:pgMar w:top="1276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1D"/>
    <w:rsid w:val="00022198"/>
    <w:rsid w:val="000C0E44"/>
    <w:rsid w:val="001249BC"/>
    <w:rsid w:val="001545DF"/>
    <w:rsid w:val="0018741F"/>
    <w:rsid w:val="0035186E"/>
    <w:rsid w:val="003D4219"/>
    <w:rsid w:val="003F229A"/>
    <w:rsid w:val="00495184"/>
    <w:rsid w:val="004C00ED"/>
    <w:rsid w:val="00694D88"/>
    <w:rsid w:val="006B502B"/>
    <w:rsid w:val="007A2D3C"/>
    <w:rsid w:val="00863C5C"/>
    <w:rsid w:val="009B36F3"/>
    <w:rsid w:val="00A55D13"/>
    <w:rsid w:val="00AB0868"/>
    <w:rsid w:val="00AC08F5"/>
    <w:rsid w:val="00B92527"/>
    <w:rsid w:val="00DC1935"/>
    <w:rsid w:val="00EA2C1D"/>
    <w:rsid w:val="00F33B80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023185D-82A3-4CEC-912B-2F61F8FF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mohamad araban</cp:lastModifiedBy>
  <cp:revision>7</cp:revision>
  <cp:lastPrinted>2019-09-30T12:56:00Z</cp:lastPrinted>
  <dcterms:created xsi:type="dcterms:W3CDTF">2019-10-11T17:05:00Z</dcterms:created>
  <dcterms:modified xsi:type="dcterms:W3CDTF">2019-10-11T18:08:00Z</dcterms:modified>
</cp:coreProperties>
</file>